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E0F" w:rsidRPr="007975CB" w:rsidRDefault="007A0E0F" w:rsidP="007A0E0F">
      <w:pPr>
        <w:pBdr>
          <w:bottom w:val="single" w:sz="6" w:space="1" w:color="auto"/>
        </w:pBdr>
        <w:rPr>
          <w:b/>
        </w:rPr>
      </w:pPr>
      <w:r w:rsidRPr="007975CB">
        <w:rPr>
          <w:b/>
        </w:rPr>
        <w:t xml:space="preserve">Rekenen 2F: </w:t>
      </w:r>
      <w:r>
        <w:rPr>
          <w:b/>
        </w:rPr>
        <w:t>Verbanden: Diagrammen</w:t>
      </w:r>
    </w:p>
    <w:p w:rsidR="002D6662" w:rsidRDefault="007A0E0F" w:rsidP="007A0E0F">
      <w:r w:rsidRPr="007975CB">
        <w:rPr>
          <w:b/>
        </w:rPr>
        <w:t>Starter</w:t>
      </w:r>
      <w:r>
        <w:t>:</w:t>
      </w:r>
    </w:p>
    <w:p w:rsidR="00ED7EE1" w:rsidRPr="00395053" w:rsidRDefault="00012ADF" w:rsidP="007A0E0F">
      <w:pPr>
        <w:rPr>
          <w:sz w:val="32"/>
          <w:szCs w:val="32"/>
        </w:rPr>
      </w:pPr>
      <w:hyperlink r:id="rId6" w:history="1">
        <w:r w:rsidR="00ED7EE1" w:rsidRPr="00395053">
          <w:rPr>
            <w:rStyle w:val="Hyperlink"/>
            <w:sz w:val="32"/>
            <w:szCs w:val="32"/>
          </w:rPr>
          <w:t>Uitleg diagrammen Wikipedia</w:t>
        </w:r>
      </w:hyperlink>
    </w:p>
    <w:p w:rsidR="00ED7EE1" w:rsidRPr="00395053" w:rsidRDefault="00012ADF" w:rsidP="007A0E0F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nl-NL"/>
        </w:rPr>
      </w:pPr>
      <w:hyperlink r:id="rId7" w:history="1">
        <w:r w:rsidR="00ED7EE1" w:rsidRPr="00395053">
          <w:rPr>
            <w:rStyle w:val="Hyperlink"/>
            <w:rFonts w:ascii="Arial" w:eastAsia="Times New Roman" w:hAnsi="Arial" w:cs="Arial"/>
            <w:sz w:val="32"/>
            <w:szCs w:val="32"/>
            <w:lang w:eastAsia="nl-NL"/>
          </w:rPr>
          <w:t>Voorbeelden diagrammen</w:t>
        </w:r>
      </w:hyperlink>
    </w:p>
    <w:p w:rsidR="00ED7EE1" w:rsidRPr="00395053" w:rsidRDefault="00ED7EE1" w:rsidP="007A0E0F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nl-NL"/>
        </w:rPr>
      </w:pPr>
    </w:p>
    <w:p w:rsidR="007A0E0F" w:rsidRPr="00395053" w:rsidRDefault="00012ADF" w:rsidP="007A0E0F">
      <w:pPr>
        <w:spacing w:after="0" w:line="240" w:lineRule="auto"/>
        <w:rPr>
          <w:rFonts w:ascii="Arial" w:eastAsia="Times New Roman" w:hAnsi="Arial" w:cs="Arial"/>
          <w:vanish/>
          <w:color w:val="222222"/>
          <w:sz w:val="32"/>
          <w:szCs w:val="32"/>
          <w:lang w:eastAsia="nl-NL"/>
        </w:rPr>
      </w:pPr>
      <w:hyperlink r:id="rId8" w:history="1">
        <w:r w:rsidR="00ED7EE1" w:rsidRPr="00395053">
          <w:rPr>
            <w:rStyle w:val="Hyperlink"/>
            <w:rFonts w:ascii="Arial" w:eastAsia="Times New Roman" w:hAnsi="Arial" w:cs="Arial"/>
            <w:sz w:val="32"/>
            <w:szCs w:val="32"/>
            <w:lang w:eastAsia="nl-NL"/>
          </w:rPr>
          <w:t>Beter rekenen</w:t>
        </w:r>
      </w:hyperlink>
      <w:r w:rsidR="00395053" w:rsidRPr="00395053">
        <w:rPr>
          <w:rFonts w:ascii="Arial" w:eastAsia="Times New Roman" w:hAnsi="Arial" w:cs="Arial"/>
          <w:vanish/>
          <w:color w:val="222222"/>
          <w:sz w:val="32"/>
          <w:szCs w:val="32"/>
          <w:lang w:eastAsia="nl-NL"/>
        </w:rPr>
        <w:t xml:space="preserve"> </w:t>
      </w:r>
    </w:p>
    <w:p w:rsidR="007A0E0F" w:rsidRPr="00ED7EE1" w:rsidRDefault="007A0E0F" w:rsidP="007A0E0F">
      <w:pPr>
        <w:pBdr>
          <w:bottom w:val="single" w:sz="6" w:space="1" w:color="auto"/>
        </w:pBdr>
        <w:rPr>
          <w:sz w:val="36"/>
          <w:szCs w:val="36"/>
        </w:rPr>
      </w:pPr>
    </w:p>
    <w:p w:rsidR="007A0E0F" w:rsidRDefault="00BE5428" w:rsidP="007A0E0F">
      <w:r>
        <w:rPr>
          <w:b/>
        </w:rPr>
        <w:t>Instructie diagrammen.</w:t>
      </w:r>
    </w:p>
    <w:p w:rsidR="007A0E0F" w:rsidRDefault="007A0E0F" w:rsidP="007A0E0F">
      <w:pPr>
        <w:tabs>
          <w:tab w:val="left" w:pos="5387"/>
        </w:tabs>
        <w:ind w:left="5387" w:hanging="4831"/>
      </w:pPr>
      <w:r>
        <w:t xml:space="preserve">Boek Deviant 2F: Patronen hoofdstuk </w:t>
      </w:r>
      <w:r w:rsidR="00ED7EE1">
        <w:t>17</w:t>
      </w:r>
    </w:p>
    <w:p w:rsidR="007A0E0F" w:rsidRDefault="00012ADF" w:rsidP="007A0E0F">
      <w:pPr>
        <w:pBdr>
          <w:bottom w:val="single" w:sz="6" w:space="3" w:color="auto"/>
        </w:pBdr>
        <w:tabs>
          <w:tab w:val="left" w:pos="5387"/>
        </w:tabs>
        <w:ind w:left="5387" w:hanging="4831"/>
      </w:pPr>
      <w:hyperlink r:id="rId9" w:history="1">
        <w:r w:rsidR="002D2DAF" w:rsidRPr="002D2DAF">
          <w:rPr>
            <w:rStyle w:val="Hyperlink"/>
          </w:rPr>
          <w:t>Video en opdrachten ffrekenen.nl, inloggen</w:t>
        </w:r>
      </w:hyperlink>
    </w:p>
    <w:p w:rsidR="007A0E0F" w:rsidRDefault="007A0E0F" w:rsidP="007A0E0F">
      <w:pPr>
        <w:pBdr>
          <w:bottom w:val="single" w:sz="6" w:space="3" w:color="auto"/>
        </w:pBdr>
        <w:tabs>
          <w:tab w:val="left" w:pos="5387"/>
        </w:tabs>
        <w:ind w:left="5387" w:hanging="4831"/>
      </w:pPr>
    </w:p>
    <w:p w:rsidR="007A0E0F" w:rsidRPr="00D87664" w:rsidRDefault="007A0E0F" w:rsidP="007A0E0F">
      <w:pPr>
        <w:pBdr>
          <w:bottom w:val="single" w:sz="6" w:space="3" w:color="auto"/>
        </w:pBdr>
        <w:tabs>
          <w:tab w:val="left" w:pos="5387"/>
        </w:tabs>
        <w:ind w:left="5387" w:hanging="4831"/>
        <w:rPr>
          <w:color w:val="0000FF" w:themeColor="hyperlink"/>
          <w:u w:val="single"/>
        </w:rPr>
        <w:sectPr w:rsidR="007A0E0F" w:rsidRPr="00D87664" w:rsidSect="00B62C5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A0E0F" w:rsidRDefault="007A0E0F" w:rsidP="007A0E0F">
      <w:pPr>
        <w:tabs>
          <w:tab w:val="left" w:pos="5387"/>
        </w:tabs>
        <w:spacing w:after="0"/>
      </w:pPr>
      <w:r w:rsidRPr="007975CB">
        <w:rPr>
          <w:b/>
        </w:rPr>
        <w:lastRenderedPageBreak/>
        <w:t>Oefeningen boek</w:t>
      </w:r>
      <w:r>
        <w:t xml:space="preserve">  Deviant:</w:t>
      </w:r>
    </w:p>
    <w:p w:rsidR="007A0E0F" w:rsidRDefault="007A0E0F" w:rsidP="007A0E0F">
      <w:pPr>
        <w:tabs>
          <w:tab w:val="left" w:pos="5387"/>
        </w:tabs>
        <w:spacing w:after="0"/>
      </w:pPr>
      <w:r>
        <w:t>H</w:t>
      </w:r>
      <w:r w:rsidR="002D2DAF">
        <w:t>17.1</w:t>
      </w:r>
      <w:r w:rsidR="00437A24">
        <w:t xml:space="preserve"> </w:t>
      </w:r>
      <w:proofErr w:type="spellStart"/>
      <w:r w:rsidR="002D2DAF">
        <w:t>circeldiagram</w:t>
      </w:r>
      <w:proofErr w:type="spellEnd"/>
    </w:p>
    <w:p w:rsidR="007A0E0F" w:rsidRDefault="007A0E0F" w:rsidP="007A0E0F">
      <w:pPr>
        <w:tabs>
          <w:tab w:val="left" w:pos="5387"/>
        </w:tabs>
        <w:spacing w:after="0"/>
      </w:pPr>
      <w:r>
        <w:t>H</w:t>
      </w:r>
      <w:r w:rsidR="002D2DAF">
        <w:t>17.2 staafdiagram</w:t>
      </w:r>
    </w:p>
    <w:p w:rsidR="007A0E0F" w:rsidRDefault="00943F98" w:rsidP="007A0E0F">
      <w:pPr>
        <w:tabs>
          <w:tab w:val="left" w:pos="5387"/>
        </w:tabs>
        <w:spacing w:after="0"/>
      </w:pPr>
      <w:r>
        <w:t>H</w:t>
      </w:r>
      <w:r w:rsidR="002D2DAF">
        <w:t>17.3 lijndiagram</w:t>
      </w:r>
    </w:p>
    <w:p w:rsidR="00437A24" w:rsidRDefault="007A0E0F" w:rsidP="00437A24">
      <w:pPr>
        <w:tabs>
          <w:tab w:val="left" w:pos="5387"/>
        </w:tabs>
        <w:spacing w:after="0"/>
      </w:pPr>
      <w:r>
        <w:br w:type="column"/>
      </w:r>
      <w:r w:rsidRPr="007975CB">
        <w:rPr>
          <w:b/>
        </w:rPr>
        <w:lastRenderedPageBreak/>
        <w:t>Oefeningen Studiemeter</w:t>
      </w:r>
      <w:r>
        <w:t xml:space="preserve"> online 2.0:</w:t>
      </w:r>
      <w:r w:rsidRPr="00AD688A">
        <w:t xml:space="preserve"> </w:t>
      </w:r>
    </w:p>
    <w:p w:rsidR="00437A24" w:rsidRDefault="00437A24" w:rsidP="00437A24">
      <w:pPr>
        <w:tabs>
          <w:tab w:val="left" w:pos="5387"/>
        </w:tabs>
        <w:spacing w:after="0"/>
      </w:pPr>
      <w:r>
        <w:t>Domein 4 verbanden</w:t>
      </w:r>
      <w:r w:rsidR="0057627A">
        <w:t>, oefeningen</w:t>
      </w:r>
    </w:p>
    <w:p w:rsidR="00437A24" w:rsidRDefault="00437A24" w:rsidP="002D2DAF">
      <w:pPr>
        <w:tabs>
          <w:tab w:val="left" w:pos="5387"/>
        </w:tabs>
        <w:spacing w:after="0"/>
      </w:pPr>
      <w:r>
        <w:t>Diagrammen:</w:t>
      </w:r>
    </w:p>
    <w:p w:rsidR="00437A24" w:rsidRDefault="00437A24" w:rsidP="00B43728">
      <w:pPr>
        <w:tabs>
          <w:tab w:val="left" w:pos="5387"/>
        </w:tabs>
        <w:spacing w:after="0"/>
        <w:sectPr w:rsidR="00437A24" w:rsidSect="001D759F">
          <w:type w:val="continuous"/>
          <w:pgSz w:w="11906" w:h="16838"/>
          <w:pgMar w:top="1417" w:right="1417" w:bottom="1417" w:left="1417" w:header="708" w:footer="708" w:gutter="0"/>
          <w:cols w:num="2" w:space="286"/>
          <w:docGrid w:linePitch="360"/>
        </w:sectPr>
      </w:pPr>
    </w:p>
    <w:p w:rsidR="007A0E0F" w:rsidRDefault="007A0E0F" w:rsidP="007A0E0F">
      <w:pPr>
        <w:pBdr>
          <w:bottom w:val="single" w:sz="6" w:space="1" w:color="auto"/>
        </w:pBdr>
        <w:tabs>
          <w:tab w:val="left" w:pos="5387"/>
        </w:tabs>
      </w:pPr>
    </w:p>
    <w:p w:rsidR="007A0E0F" w:rsidRDefault="007A0E0F" w:rsidP="007A0E0F">
      <w:pPr>
        <w:pStyle w:val="Lijstalinea"/>
        <w:tabs>
          <w:tab w:val="left" w:pos="5387"/>
        </w:tabs>
        <w:ind w:left="0"/>
      </w:pPr>
    </w:p>
    <w:p w:rsidR="00395053" w:rsidRPr="007975CB" w:rsidRDefault="007A0E0F" w:rsidP="00395053">
      <w:pPr>
        <w:pStyle w:val="Lijstalinea"/>
        <w:tabs>
          <w:tab w:val="left" w:pos="5387"/>
        </w:tabs>
        <w:ind w:left="0"/>
        <w:rPr>
          <w:b/>
        </w:rPr>
      </w:pPr>
      <w:r w:rsidRPr="007975CB">
        <w:rPr>
          <w:b/>
        </w:rPr>
        <w:t>Alternatieve opdrachten</w:t>
      </w:r>
      <w:r w:rsidR="00395053">
        <w:rPr>
          <w:b/>
        </w:rPr>
        <w:t xml:space="preserve"> /</w:t>
      </w:r>
      <w:r>
        <w:t xml:space="preserve"> </w:t>
      </w:r>
      <w:r w:rsidR="00395053" w:rsidRPr="007975CB">
        <w:rPr>
          <w:b/>
        </w:rPr>
        <w:t>Verdiepingsstof</w:t>
      </w:r>
    </w:p>
    <w:p w:rsidR="007A0E0F" w:rsidRDefault="00395053" w:rsidP="007A0E0F">
      <w:pPr>
        <w:pStyle w:val="Lijstalinea"/>
        <w:tabs>
          <w:tab w:val="left" w:pos="5387"/>
        </w:tabs>
        <w:ind w:left="0"/>
      </w:pPr>
      <w:r>
        <w:br/>
      </w:r>
      <w:hyperlink r:id="rId10" w:history="1">
        <w:r w:rsidRPr="00395053">
          <w:rPr>
            <w:rStyle w:val="Hyperlink"/>
          </w:rPr>
          <w:t>online grafiek maken</w:t>
        </w:r>
      </w:hyperlink>
    </w:p>
    <w:p w:rsidR="00395053" w:rsidRDefault="00395053" w:rsidP="007A0E0F">
      <w:pPr>
        <w:pStyle w:val="Lijstalinea"/>
        <w:tabs>
          <w:tab w:val="left" w:pos="5387"/>
        </w:tabs>
        <w:ind w:left="0"/>
      </w:pPr>
    </w:p>
    <w:p w:rsidR="00395053" w:rsidRDefault="00012ADF" w:rsidP="007A0E0F">
      <w:pPr>
        <w:pStyle w:val="Lijstalinea"/>
        <w:tabs>
          <w:tab w:val="left" w:pos="5387"/>
        </w:tabs>
        <w:ind w:left="0"/>
      </w:pPr>
      <w:hyperlink r:id="rId11" w:history="1">
        <w:r w:rsidR="00395053" w:rsidRPr="00395053">
          <w:rPr>
            <w:rStyle w:val="Hyperlink"/>
          </w:rPr>
          <w:t xml:space="preserve">Grafiek in </w:t>
        </w:r>
        <w:proofErr w:type="spellStart"/>
        <w:r w:rsidR="00395053" w:rsidRPr="00395053">
          <w:rPr>
            <w:rStyle w:val="Hyperlink"/>
          </w:rPr>
          <w:t>excel</w:t>
        </w:r>
        <w:proofErr w:type="spellEnd"/>
        <w:r w:rsidR="00395053" w:rsidRPr="00395053">
          <w:rPr>
            <w:rStyle w:val="Hyperlink"/>
          </w:rPr>
          <w:t xml:space="preserve"> maken</w:t>
        </w:r>
      </w:hyperlink>
    </w:p>
    <w:p w:rsidR="007A0E0F" w:rsidRDefault="007A0E0F" w:rsidP="007A0E0F">
      <w:pPr>
        <w:pStyle w:val="Lijstalinea"/>
        <w:tabs>
          <w:tab w:val="left" w:pos="5387"/>
        </w:tabs>
        <w:ind w:left="0"/>
        <w:rPr>
          <w:rStyle w:val="Hyperlink"/>
        </w:rPr>
      </w:pPr>
    </w:p>
    <w:p w:rsidR="007A0E0F" w:rsidRDefault="007A0E0F" w:rsidP="007A0E0F">
      <w:pPr>
        <w:pStyle w:val="Lijstalinea"/>
        <w:pBdr>
          <w:bottom w:val="single" w:sz="6" w:space="1" w:color="auto"/>
        </w:pBdr>
        <w:tabs>
          <w:tab w:val="left" w:pos="5387"/>
        </w:tabs>
        <w:ind w:left="0"/>
      </w:pPr>
    </w:p>
    <w:p w:rsidR="00606B25" w:rsidRPr="0086444F" w:rsidRDefault="00606B25" w:rsidP="007B25F6">
      <w:pPr>
        <w:rPr>
          <w:rFonts w:cstheme="minorHAnsi"/>
          <w:b/>
          <w:bCs/>
        </w:rPr>
      </w:pPr>
      <w:r w:rsidRPr="0086444F">
        <w:rPr>
          <w:rFonts w:cstheme="minorHAnsi"/>
          <w:b/>
          <w:bCs/>
        </w:rPr>
        <w:t>Referentiekader 2F:</w:t>
      </w:r>
      <w:r w:rsidR="007A2649" w:rsidRPr="0086444F">
        <w:rPr>
          <w:rFonts w:cstheme="minorHAnsi"/>
        </w:rPr>
        <w:t xml:space="preserve"> </w:t>
      </w:r>
    </w:p>
    <w:p w:rsidR="00780597" w:rsidRDefault="00780597" w:rsidP="005B1E8D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/>
          <w:bCs/>
          <w:sz w:val="18"/>
          <w:szCs w:val="18"/>
        </w:rPr>
      </w:pPr>
    </w:p>
    <w:p w:rsidR="00407846" w:rsidRDefault="0022170F" w:rsidP="007B25F6">
      <w:pPr>
        <w:autoSpaceDE w:val="0"/>
        <w:autoSpaceDN w:val="0"/>
        <w:adjustRightInd w:val="0"/>
        <w:spacing w:after="0" w:line="240" w:lineRule="auto"/>
        <w:ind w:left="1416" w:hanging="1416"/>
        <w:rPr>
          <w:rFonts w:cstheme="minorHAnsi"/>
          <w:sz w:val="20"/>
          <w:szCs w:val="20"/>
        </w:rPr>
      </w:pPr>
      <w:r w:rsidRPr="0086444F">
        <w:rPr>
          <w:rFonts w:cstheme="minorHAnsi"/>
          <w:b/>
          <w:bCs/>
        </w:rPr>
        <w:t>Paraat hebben</w:t>
      </w:r>
      <w:r w:rsidR="00606B25" w:rsidRPr="0086444F">
        <w:rPr>
          <w:rFonts w:cstheme="minorHAnsi"/>
          <w:b/>
          <w:bCs/>
          <w:sz w:val="20"/>
          <w:szCs w:val="20"/>
        </w:rPr>
        <w:t>:</w:t>
      </w:r>
      <w:r w:rsidR="00606B25" w:rsidRPr="0086444F">
        <w:rPr>
          <w:rFonts w:cstheme="minorHAnsi"/>
          <w:b/>
          <w:bCs/>
          <w:sz w:val="20"/>
          <w:szCs w:val="20"/>
        </w:rPr>
        <w:tab/>
      </w:r>
      <w:r w:rsidR="00407846">
        <w:rPr>
          <w:rFonts w:cstheme="minorHAnsi"/>
          <w:b/>
          <w:bCs/>
          <w:sz w:val="20"/>
          <w:szCs w:val="20"/>
        </w:rPr>
        <w:tab/>
      </w:r>
      <w:r w:rsidR="00773ADE" w:rsidRPr="0086444F">
        <w:rPr>
          <w:rFonts w:cstheme="minorHAnsi"/>
          <w:sz w:val="20"/>
          <w:szCs w:val="20"/>
        </w:rPr>
        <w:t xml:space="preserve">− op een kritische manier lezen en interpreteren van verschillende soorten </w:t>
      </w:r>
      <w:r w:rsidR="00407846">
        <w:rPr>
          <w:rFonts w:cstheme="minorHAnsi"/>
          <w:sz w:val="20"/>
          <w:szCs w:val="20"/>
        </w:rPr>
        <w:t xml:space="preserve">  </w:t>
      </w:r>
    </w:p>
    <w:p w:rsidR="00773ADE" w:rsidRPr="0086444F" w:rsidRDefault="00407846" w:rsidP="00407846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773ADE" w:rsidRPr="0086444F">
        <w:rPr>
          <w:rFonts w:cstheme="minorHAnsi"/>
          <w:sz w:val="20"/>
          <w:szCs w:val="20"/>
        </w:rPr>
        <w:t>diagrammen en grafieken</w:t>
      </w:r>
    </w:p>
    <w:p w:rsidR="00407846" w:rsidRDefault="00773ADE" w:rsidP="00407846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20"/>
          <w:szCs w:val="20"/>
        </w:rPr>
      </w:pPr>
      <w:r w:rsidRPr="0086444F">
        <w:rPr>
          <w:rFonts w:cstheme="minorHAnsi"/>
          <w:sz w:val="20"/>
          <w:szCs w:val="20"/>
        </w:rPr>
        <w:t xml:space="preserve">− eventuele misleidende informatie herkennen, bijvoorbeeld door indeling assen, </w:t>
      </w:r>
      <w:r w:rsidR="00407846">
        <w:rPr>
          <w:rFonts w:cstheme="minorHAnsi"/>
          <w:sz w:val="20"/>
          <w:szCs w:val="20"/>
        </w:rPr>
        <w:t xml:space="preserve"> </w:t>
      </w:r>
    </w:p>
    <w:p w:rsidR="00773ADE" w:rsidRPr="0086444F" w:rsidRDefault="00407846" w:rsidP="00407846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773ADE" w:rsidRPr="0086444F">
        <w:rPr>
          <w:rFonts w:cstheme="minorHAnsi"/>
          <w:sz w:val="20"/>
          <w:szCs w:val="20"/>
        </w:rPr>
        <w:t>vorm van de grafiek etc.</w:t>
      </w:r>
    </w:p>
    <w:p w:rsidR="00845C85" w:rsidRDefault="00845C85" w:rsidP="005B1E8D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/>
          <w:bCs/>
          <w:sz w:val="18"/>
          <w:szCs w:val="18"/>
        </w:rPr>
      </w:pPr>
    </w:p>
    <w:p w:rsidR="00262459" w:rsidRDefault="00492228" w:rsidP="00262459">
      <w:pPr>
        <w:autoSpaceDE w:val="0"/>
        <w:autoSpaceDN w:val="0"/>
        <w:adjustRightInd w:val="0"/>
        <w:spacing w:after="0" w:line="240" w:lineRule="auto"/>
        <w:ind w:left="2127" w:hanging="2127"/>
        <w:rPr>
          <w:rFonts w:cstheme="minorHAnsi"/>
          <w:sz w:val="20"/>
          <w:szCs w:val="20"/>
        </w:rPr>
      </w:pPr>
      <w:r w:rsidRPr="0086444F">
        <w:rPr>
          <w:rFonts w:cstheme="minorHAnsi"/>
          <w:b/>
          <w:bCs/>
        </w:rPr>
        <w:t>Functioneel gebruiken:</w:t>
      </w:r>
      <w:r w:rsidR="00774210" w:rsidRPr="00262459">
        <w:rPr>
          <w:rFonts w:cstheme="minorHAnsi"/>
          <w:sz w:val="20"/>
          <w:szCs w:val="20"/>
        </w:rPr>
        <w:t xml:space="preserve">− uit het verloop, de vorm en de plaats van punten in een grafiek conclusies trekken </w:t>
      </w:r>
    </w:p>
    <w:p w:rsidR="00774210" w:rsidRPr="007B25F6" w:rsidRDefault="00262459" w:rsidP="007B25F6">
      <w:pPr>
        <w:autoSpaceDE w:val="0"/>
        <w:autoSpaceDN w:val="0"/>
        <w:adjustRightInd w:val="0"/>
        <w:spacing w:after="0" w:line="240" w:lineRule="auto"/>
        <w:ind w:left="2127" w:hanging="2127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</w:rPr>
        <w:tab/>
        <w:t xml:space="preserve">  </w:t>
      </w:r>
      <w:r w:rsidR="00774210" w:rsidRPr="00262459">
        <w:rPr>
          <w:rFonts w:cstheme="minorHAnsi"/>
          <w:sz w:val="20"/>
          <w:szCs w:val="20"/>
        </w:rPr>
        <w:t>over de bijbehorende situatie: De verkoop neemt steeds sneller toe.</w:t>
      </w:r>
    </w:p>
    <w:p w:rsidR="00262459" w:rsidRDefault="00774210" w:rsidP="00262459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20"/>
          <w:szCs w:val="20"/>
        </w:rPr>
      </w:pPr>
      <w:r w:rsidRPr="00262459">
        <w:rPr>
          <w:rFonts w:cstheme="minorHAnsi"/>
          <w:sz w:val="20"/>
          <w:szCs w:val="20"/>
        </w:rPr>
        <w:t xml:space="preserve">− kwantitatieve informatie uit tabellen, diagrammen en grafieken gebruiken om </w:t>
      </w:r>
      <w:r w:rsidR="00262459">
        <w:rPr>
          <w:rFonts w:cstheme="minorHAnsi"/>
          <w:sz w:val="20"/>
          <w:szCs w:val="20"/>
        </w:rPr>
        <w:t xml:space="preserve"> </w:t>
      </w:r>
    </w:p>
    <w:p w:rsidR="00262459" w:rsidRDefault="00262459" w:rsidP="00262459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774210" w:rsidRPr="00262459">
        <w:rPr>
          <w:rFonts w:cstheme="minorHAnsi"/>
          <w:sz w:val="20"/>
          <w:szCs w:val="20"/>
        </w:rPr>
        <w:t xml:space="preserve">berekeningen uit te voeren en conclusies te trekken: vergelijkingen tussen </w:t>
      </w:r>
      <w:r>
        <w:rPr>
          <w:rFonts w:cstheme="minorHAnsi"/>
          <w:sz w:val="20"/>
          <w:szCs w:val="20"/>
        </w:rPr>
        <w:t xml:space="preserve"> </w:t>
      </w:r>
    </w:p>
    <w:p w:rsidR="005070CD" w:rsidRDefault="00262459" w:rsidP="00DB07D6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774210" w:rsidRPr="00262459">
        <w:rPr>
          <w:rFonts w:cstheme="minorHAnsi"/>
          <w:sz w:val="20"/>
          <w:szCs w:val="20"/>
        </w:rPr>
        <w:t>producten maken op basis van informatie in tabellen.</w:t>
      </w:r>
      <w:bookmarkStart w:id="0" w:name="_GoBack"/>
      <w:bookmarkEnd w:id="0"/>
    </w:p>
    <w:sectPr w:rsidR="005070CD" w:rsidSect="001D759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433A4"/>
    <w:multiLevelType w:val="hybridMultilevel"/>
    <w:tmpl w:val="AB52E054"/>
    <w:lvl w:ilvl="0" w:tplc="43F0D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77FFE"/>
    <w:multiLevelType w:val="multilevel"/>
    <w:tmpl w:val="04CC5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BE3B71"/>
    <w:multiLevelType w:val="hybridMultilevel"/>
    <w:tmpl w:val="6DF827B8"/>
    <w:lvl w:ilvl="0" w:tplc="A02E79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F348B"/>
    <w:multiLevelType w:val="hybridMultilevel"/>
    <w:tmpl w:val="C7E679D8"/>
    <w:lvl w:ilvl="0" w:tplc="493C1A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8D4951"/>
    <w:multiLevelType w:val="multilevel"/>
    <w:tmpl w:val="CF3CD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6D"/>
    <w:rsid w:val="00012ADF"/>
    <w:rsid w:val="0006673F"/>
    <w:rsid w:val="00071A16"/>
    <w:rsid w:val="000A3BC0"/>
    <w:rsid w:val="000A55B8"/>
    <w:rsid w:val="000A598A"/>
    <w:rsid w:val="0010136D"/>
    <w:rsid w:val="00140968"/>
    <w:rsid w:val="00193A3A"/>
    <w:rsid w:val="001D033B"/>
    <w:rsid w:val="001D759F"/>
    <w:rsid w:val="001F2F44"/>
    <w:rsid w:val="0022170F"/>
    <w:rsid w:val="00262459"/>
    <w:rsid w:val="00272C5B"/>
    <w:rsid w:val="002B2086"/>
    <w:rsid w:val="002D2DAF"/>
    <w:rsid w:val="002D6662"/>
    <w:rsid w:val="002D79CB"/>
    <w:rsid w:val="002E2B80"/>
    <w:rsid w:val="00307078"/>
    <w:rsid w:val="0032102C"/>
    <w:rsid w:val="00355AA6"/>
    <w:rsid w:val="00360D84"/>
    <w:rsid w:val="0036365A"/>
    <w:rsid w:val="00395053"/>
    <w:rsid w:val="003A5C7A"/>
    <w:rsid w:val="003F6DE6"/>
    <w:rsid w:val="00407846"/>
    <w:rsid w:val="0041099A"/>
    <w:rsid w:val="00425E66"/>
    <w:rsid w:val="00437A24"/>
    <w:rsid w:val="00490613"/>
    <w:rsid w:val="00492228"/>
    <w:rsid w:val="00496A3D"/>
    <w:rsid w:val="004B0840"/>
    <w:rsid w:val="004C3DCA"/>
    <w:rsid w:val="00505878"/>
    <w:rsid w:val="005070CD"/>
    <w:rsid w:val="00547D2A"/>
    <w:rsid w:val="0057627A"/>
    <w:rsid w:val="0058183E"/>
    <w:rsid w:val="00595EA0"/>
    <w:rsid w:val="005B1E8D"/>
    <w:rsid w:val="005C6455"/>
    <w:rsid w:val="005E3F7E"/>
    <w:rsid w:val="005E66F8"/>
    <w:rsid w:val="005F1326"/>
    <w:rsid w:val="00606B25"/>
    <w:rsid w:val="00616502"/>
    <w:rsid w:val="0064104F"/>
    <w:rsid w:val="00666030"/>
    <w:rsid w:val="006728D8"/>
    <w:rsid w:val="00694A56"/>
    <w:rsid w:val="00696700"/>
    <w:rsid w:val="006A287E"/>
    <w:rsid w:val="006B7096"/>
    <w:rsid w:val="00726BEC"/>
    <w:rsid w:val="00761B0E"/>
    <w:rsid w:val="00773ADE"/>
    <w:rsid w:val="00774210"/>
    <w:rsid w:val="00777679"/>
    <w:rsid w:val="00780597"/>
    <w:rsid w:val="007971AB"/>
    <w:rsid w:val="007975CB"/>
    <w:rsid w:val="007A0E0F"/>
    <w:rsid w:val="007A2649"/>
    <w:rsid w:val="007B1804"/>
    <w:rsid w:val="007B25F6"/>
    <w:rsid w:val="007C07AF"/>
    <w:rsid w:val="0081003A"/>
    <w:rsid w:val="0082030F"/>
    <w:rsid w:val="00822715"/>
    <w:rsid w:val="00830674"/>
    <w:rsid w:val="00836760"/>
    <w:rsid w:val="00845C85"/>
    <w:rsid w:val="00853D10"/>
    <w:rsid w:val="008547B3"/>
    <w:rsid w:val="0086444F"/>
    <w:rsid w:val="008B41F5"/>
    <w:rsid w:val="008D6B85"/>
    <w:rsid w:val="008F167F"/>
    <w:rsid w:val="008F2B37"/>
    <w:rsid w:val="00917690"/>
    <w:rsid w:val="00917FC5"/>
    <w:rsid w:val="00924663"/>
    <w:rsid w:val="009267FF"/>
    <w:rsid w:val="0094162E"/>
    <w:rsid w:val="00943F98"/>
    <w:rsid w:val="009935C7"/>
    <w:rsid w:val="009B72AF"/>
    <w:rsid w:val="009C302E"/>
    <w:rsid w:val="009D62D3"/>
    <w:rsid w:val="00A1128C"/>
    <w:rsid w:val="00A11C26"/>
    <w:rsid w:val="00A2161E"/>
    <w:rsid w:val="00A26EB9"/>
    <w:rsid w:val="00A31DF2"/>
    <w:rsid w:val="00A32650"/>
    <w:rsid w:val="00A87BFD"/>
    <w:rsid w:val="00AA6D32"/>
    <w:rsid w:val="00AD688A"/>
    <w:rsid w:val="00AE6ECC"/>
    <w:rsid w:val="00AF6206"/>
    <w:rsid w:val="00B17933"/>
    <w:rsid w:val="00B2002E"/>
    <w:rsid w:val="00B40FA0"/>
    <w:rsid w:val="00B43728"/>
    <w:rsid w:val="00B62C50"/>
    <w:rsid w:val="00B6483A"/>
    <w:rsid w:val="00B77E35"/>
    <w:rsid w:val="00B8763B"/>
    <w:rsid w:val="00BB75EC"/>
    <w:rsid w:val="00BC0954"/>
    <w:rsid w:val="00BE5428"/>
    <w:rsid w:val="00C2568A"/>
    <w:rsid w:val="00C411CB"/>
    <w:rsid w:val="00C47D27"/>
    <w:rsid w:val="00C65FD6"/>
    <w:rsid w:val="00C93B3E"/>
    <w:rsid w:val="00CA3D96"/>
    <w:rsid w:val="00CC7469"/>
    <w:rsid w:val="00CF1157"/>
    <w:rsid w:val="00D07553"/>
    <w:rsid w:val="00D65A18"/>
    <w:rsid w:val="00D73F06"/>
    <w:rsid w:val="00D87664"/>
    <w:rsid w:val="00DA752F"/>
    <w:rsid w:val="00DB07D6"/>
    <w:rsid w:val="00E012E2"/>
    <w:rsid w:val="00E2750C"/>
    <w:rsid w:val="00E57015"/>
    <w:rsid w:val="00E61310"/>
    <w:rsid w:val="00E76398"/>
    <w:rsid w:val="00E81149"/>
    <w:rsid w:val="00EA232B"/>
    <w:rsid w:val="00ED7EE1"/>
    <w:rsid w:val="00F356CA"/>
    <w:rsid w:val="00F4089B"/>
    <w:rsid w:val="00F50455"/>
    <w:rsid w:val="00F60C4B"/>
    <w:rsid w:val="00F753E3"/>
    <w:rsid w:val="00FB129B"/>
    <w:rsid w:val="00FC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227F1-704D-4FAA-8E7D-C11EAFF7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0136D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D759F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7975CB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81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1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3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4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02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93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3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2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164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05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791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616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638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01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9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8149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59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70946">
                          <w:marLeft w:val="-436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8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586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1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37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3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68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3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00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39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38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336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21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5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31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3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errekenen.nl/website/?pag=28" TargetMode="Externa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hyperlink" Target="https://www.google.nl/search?q=infographics&amp;safe=off&amp;hl=nl&amp;source=lnms&amp;tbm=isch&amp;sa=X&amp;ei=SwnSVKG4L8WtU8OkgvgI&amp;ved=0CAgQ_AUoAQ&amp;biw=1684&amp;bih=847&amp;dpr=0.95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hyperlink" Target="http://nl.wikipedia.org/wiki/Diagram" TargetMode="External"/><Relationship Id="rId11" Type="http://schemas.openxmlformats.org/officeDocument/2006/relationships/hyperlink" Target="https://www.youtube.com/watch?v=oENC6i8W57E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mijngrafiek.n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frekenen.nl/versie1/content/theorie/verbanden/r01_th_vb_019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EFC9CAE7D2241A960046184269618" ma:contentTypeVersion="6" ma:contentTypeDescription="Een nieuw document maken." ma:contentTypeScope="" ma:versionID="39b557e45be175c386d6dc9e436f4387">
  <xsd:schema xmlns:xsd="http://www.w3.org/2001/XMLSchema" xmlns:xs="http://www.w3.org/2001/XMLSchema" xmlns:p="http://schemas.microsoft.com/office/2006/metadata/properties" xmlns:ns2="e5473280-2023-4bf4-9037-6d2bf238c180" targetNamespace="http://schemas.microsoft.com/office/2006/metadata/properties" ma:root="true" ma:fieldsID="db28e7ed6f10819dc2995b5169140a85" ns2:_="">
    <xsd:import namespace="e5473280-2023-4bf4-9037-6d2bf238c1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73280-2023-4bf4-9037-6d2bf238c180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7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620027c-625f-40d9-9ed0-ff23b5bfde26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832CA4-0960-4A3A-A8DA-A42ACB8BBCC3}"/>
</file>

<file path=customXml/itemProps2.xml><?xml version="1.0" encoding="utf-8"?>
<ds:datastoreItem xmlns:ds="http://schemas.openxmlformats.org/officeDocument/2006/customXml" ds:itemID="{1E7AEC24-6730-4CE5-8D67-D7DCB971F486}"/>
</file>

<file path=customXml/itemProps3.xml><?xml version="1.0" encoding="utf-8"?>
<ds:datastoreItem xmlns:ds="http://schemas.openxmlformats.org/officeDocument/2006/customXml" ds:itemID="{3AE2620C-6F9D-4F02-B5C3-8A4E6AE64EAA}"/>
</file>

<file path=customXml/itemProps4.xml><?xml version="1.0" encoding="utf-8"?>
<ds:datastoreItem xmlns:ds="http://schemas.openxmlformats.org/officeDocument/2006/customXml" ds:itemID="{D563E688-9802-4BC9-8A56-AEEA71E66C0D}"/>
</file>

<file path=customXml/itemProps5.xml><?xml version="1.0" encoding="utf-8"?>
<ds:datastoreItem xmlns:ds="http://schemas.openxmlformats.org/officeDocument/2006/customXml" ds:itemID="{DDD8721B-5FAA-4305-87AC-E914B41DE7F5}"/>
</file>

<file path=customXml/itemProps6.xml><?xml version="1.0" encoding="utf-8"?>
<ds:datastoreItem xmlns:ds="http://schemas.openxmlformats.org/officeDocument/2006/customXml" ds:itemID="{AB4A6C4A-3A24-4E75-AFEC-FF7F113DE3A2}"/>
</file>

<file path=docProps/app.xml><?xml version="1.0" encoding="utf-8"?>
<Properties xmlns="http://schemas.openxmlformats.org/officeDocument/2006/extended-properties" xmlns:vt="http://schemas.openxmlformats.org/officeDocument/2006/docPropsVTypes">
  <Template>19369E5B</Template>
  <TotalTime>1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Nijmegen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 Peeters</dc:creator>
  <cp:lastModifiedBy>Marcel Peeters</cp:lastModifiedBy>
  <cp:revision>4</cp:revision>
  <cp:lastPrinted>2012-12-14T11:21:00Z</cp:lastPrinted>
  <dcterms:created xsi:type="dcterms:W3CDTF">2015-02-04T12:13:00Z</dcterms:created>
  <dcterms:modified xsi:type="dcterms:W3CDTF">2015-02-05T12:02:00Z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0x0101002BDEFC9CAE7D2241A960046184269618</vt:lpwstr>
  </property>
  <property fmtid="{D5CDD505-2E9C-101B-9397-08002B2CF9AE}" pid="3" name="Order">
    <vt:r8>30900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